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5843" w14:textId="7F7E77D1" w:rsidR="00061A28" w:rsidRPr="00B82B11" w:rsidRDefault="00B82B11" w:rsidP="00061A28">
      <w:pPr>
        <w:jc w:val="both"/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</w:pPr>
      <w:r w:rsidRPr="00B82B11">
        <w:rPr>
          <w:rFonts w:ascii="Segoe UI" w:hAnsi="Segoe UI" w:cs="Segoe UI"/>
          <w:b/>
          <w:bCs/>
          <w:sz w:val="32"/>
          <w:szCs w:val="32"/>
        </w:rPr>
        <w:t>CISAP-VP</w:t>
      </w:r>
      <w:r w:rsidR="00F234B0" w:rsidRPr="00B82B11">
        <w:rPr>
          <w:rFonts w:ascii="Segoe UI" w:hAnsi="Segoe UI" w:cs="Segoe UI"/>
          <w:b/>
          <w:bCs/>
          <w:sz w:val="32"/>
          <w:szCs w:val="32"/>
        </w:rPr>
        <w:t xml:space="preserve"> – PUBLICAÇÃO DE EDITAL Nº </w:t>
      </w:r>
      <w:r w:rsidRPr="00B82B11">
        <w:rPr>
          <w:rFonts w:ascii="Segoe UI" w:hAnsi="Segoe UI" w:cs="Segoe UI"/>
          <w:b/>
          <w:sz w:val="32"/>
          <w:szCs w:val="32"/>
        </w:rPr>
        <w:t>001</w:t>
      </w:r>
      <w:r w:rsidR="00B4153A" w:rsidRPr="00B82B11">
        <w:rPr>
          <w:rFonts w:ascii="Segoe UI" w:hAnsi="Segoe UI" w:cs="Segoe UI"/>
          <w:b/>
          <w:sz w:val="32"/>
          <w:szCs w:val="32"/>
        </w:rPr>
        <w:t xml:space="preserve">/2025 </w:t>
      </w:r>
      <w:r w:rsidR="00F234B0" w:rsidRPr="00B82B11">
        <w:rPr>
          <w:rFonts w:ascii="Segoe UI" w:hAnsi="Segoe UI" w:cs="Segoe UI"/>
          <w:b/>
          <w:bCs/>
          <w:sz w:val="32"/>
          <w:szCs w:val="32"/>
        </w:rPr>
        <w:t xml:space="preserve">– PROCESSO DE CONTRATAÇÃO Nº </w:t>
      </w:r>
      <w:r w:rsidRPr="00B82B11">
        <w:rPr>
          <w:rFonts w:ascii="Segoe UI" w:hAnsi="Segoe UI" w:cs="Segoe UI"/>
          <w:b/>
          <w:sz w:val="32"/>
          <w:szCs w:val="32"/>
        </w:rPr>
        <w:t>002</w:t>
      </w:r>
      <w:r w:rsidR="00B4153A" w:rsidRPr="00B82B11">
        <w:rPr>
          <w:rFonts w:ascii="Segoe UI" w:hAnsi="Segoe UI" w:cs="Segoe UI"/>
          <w:b/>
          <w:sz w:val="32"/>
          <w:szCs w:val="32"/>
        </w:rPr>
        <w:t xml:space="preserve">/2025 </w:t>
      </w:r>
      <w:r w:rsidR="00F234B0" w:rsidRPr="00B82B11">
        <w:rPr>
          <w:rFonts w:ascii="Segoe UI" w:hAnsi="Segoe UI" w:cs="Segoe UI"/>
          <w:b/>
          <w:bCs/>
          <w:sz w:val="32"/>
          <w:szCs w:val="32"/>
        </w:rPr>
        <w:t xml:space="preserve">– </w:t>
      </w:r>
      <w:r w:rsidR="00061A28" w:rsidRPr="00B82B11">
        <w:rPr>
          <w:rFonts w:ascii="Segoe UI" w:hAnsi="Segoe UI" w:cs="Segoe UI"/>
          <w:b/>
          <w:bCs/>
          <w:sz w:val="32"/>
          <w:szCs w:val="32"/>
        </w:rPr>
        <w:t>INEXIGIBILIDADE</w:t>
      </w:r>
      <w:r w:rsidR="00F234B0" w:rsidRPr="00B82B11">
        <w:rPr>
          <w:rFonts w:ascii="Segoe UI" w:hAnsi="Segoe UI" w:cs="Segoe UI"/>
          <w:b/>
          <w:bCs/>
          <w:sz w:val="32"/>
          <w:szCs w:val="32"/>
        </w:rPr>
        <w:t xml:space="preserve"> Nº </w:t>
      </w:r>
      <w:r w:rsidRPr="00B82B11">
        <w:rPr>
          <w:rFonts w:ascii="Segoe UI" w:hAnsi="Segoe UI" w:cs="Segoe UI"/>
          <w:b/>
          <w:sz w:val="32"/>
          <w:szCs w:val="32"/>
        </w:rPr>
        <w:t>001</w:t>
      </w:r>
      <w:r w:rsidR="00B4153A" w:rsidRPr="00B82B11">
        <w:rPr>
          <w:rFonts w:ascii="Segoe UI" w:hAnsi="Segoe UI" w:cs="Segoe UI"/>
          <w:b/>
          <w:sz w:val="32"/>
          <w:szCs w:val="32"/>
        </w:rPr>
        <w:t xml:space="preserve">/2025 </w:t>
      </w:r>
      <w:r w:rsidR="00B4153A" w:rsidRPr="00B82B11">
        <w:rPr>
          <w:rFonts w:ascii="Segoe UI" w:hAnsi="Segoe UI" w:cs="Segoe UI"/>
          <w:b/>
          <w:bCs/>
          <w:sz w:val="32"/>
          <w:szCs w:val="32"/>
        </w:rPr>
        <w:t>–</w:t>
      </w:r>
      <w:r w:rsidR="00061A28" w:rsidRPr="00B82B11">
        <w:rPr>
          <w:rFonts w:ascii="Segoe UI" w:hAnsi="Segoe UI" w:cs="Segoe UI"/>
          <w:b/>
          <w:bCs/>
          <w:sz w:val="32"/>
          <w:szCs w:val="32"/>
        </w:rPr>
        <w:t xml:space="preserve"> CREDENCIAMENTO</w:t>
      </w:r>
      <w:r w:rsidR="00B4153A" w:rsidRPr="00B82B11">
        <w:rPr>
          <w:rFonts w:ascii="Segoe UI" w:hAnsi="Segoe UI" w:cs="Segoe UI"/>
          <w:b/>
          <w:bCs/>
          <w:sz w:val="32"/>
          <w:szCs w:val="32"/>
        </w:rPr>
        <w:t xml:space="preserve"> Nº </w:t>
      </w:r>
      <w:r w:rsidRPr="00B82B11">
        <w:rPr>
          <w:rFonts w:ascii="Segoe UI" w:hAnsi="Segoe UI" w:cs="Segoe UI"/>
          <w:b/>
          <w:sz w:val="32"/>
          <w:szCs w:val="32"/>
        </w:rPr>
        <w:t>001</w:t>
      </w:r>
      <w:r w:rsidR="00B4153A" w:rsidRPr="00B82B11">
        <w:rPr>
          <w:rFonts w:ascii="Segoe UI" w:hAnsi="Segoe UI" w:cs="Segoe UI"/>
          <w:b/>
          <w:sz w:val="32"/>
          <w:szCs w:val="32"/>
        </w:rPr>
        <w:t>/2025</w:t>
      </w:r>
      <w:r w:rsidR="00F234B0" w:rsidRPr="00B82B11">
        <w:rPr>
          <w:rFonts w:ascii="Segoe UI" w:hAnsi="Segoe UI" w:cs="Segoe UI"/>
          <w:b/>
          <w:bCs/>
          <w:sz w:val="32"/>
          <w:szCs w:val="32"/>
        </w:rPr>
        <w:t xml:space="preserve">. </w:t>
      </w:r>
      <w:r w:rsidRPr="00B82B11">
        <w:rPr>
          <w:rFonts w:ascii="Segoe UI" w:hAnsi="Segoe UI" w:cs="Segoe UI"/>
          <w:sz w:val="32"/>
          <w:szCs w:val="32"/>
        </w:rPr>
        <w:t>O CISAP-VP</w:t>
      </w:r>
      <w:r w:rsidR="00F234B0" w:rsidRPr="00B82B11">
        <w:rPr>
          <w:rFonts w:ascii="Segoe UI" w:hAnsi="Segoe UI" w:cs="Segoe UI"/>
          <w:sz w:val="32"/>
          <w:szCs w:val="32"/>
        </w:rPr>
        <w:t xml:space="preserve">, no uso de suas atribuições legais, com fulcro na Lei Nacional nº 14.133/2021, torna público o Edital </w:t>
      </w:r>
      <w:r w:rsidR="00BB2B94" w:rsidRPr="00B82B11">
        <w:rPr>
          <w:rFonts w:ascii="Segoe UI" w:hAnsi="Segoe UI" w:cs="Segoe UI"/>
          <w:sz w:val="32"/>
          <w:szCs w:val="32"/>
        </w:rPr>
        <w:t xml:space="preserve">nº </w:t>
      </w:r>
      <w:r w:rsidRPr="00B82B11">
        <w:rPr>
          <w:rFonts w:ascii="Segoe UI" w:hAnsi="Segoe UI" w:cs="Segoe UI"/>
          <w:sz w:val="32"/>
          <w:szCs w:val="32"/>
        </w:rPr>
        <w:t>001</w:t>
      </w:r>
      <w:r w:rsidR="00BB2B94" w:rsidRPr="00B82B11">
        <w:rPr>
          <w:rFonts w:ascii="Segoe UI" w:hAnsi="Segoe UI" w:cs="Segoe UI"/>
          <w:sz w:val="32"/>
          <w:szCs w:val="32"/>
        </w:rPr>
        <w:t>/</w:t>
      </w:r>
      <w:r w:rsidR="00DE2631" w:rsidRPr="00B82B11">
        <w:rPr>
          <w:rFonts w:ascii="Segoe UI" w:hAnsi="Segoe UI" w:cs="Segoe UI"/>
          <w:sz w:val="32"/>
          <w:szCs w:val="32"/>
        </w:rPr>
        <w:t>202</w:t>
      </w:r>
      <w:r w:rsidRPr="00B82B11">
        <w:rPr>
          <w:rFonts w:ascii="Segoe UI" w:hAnsi="Segoe UI" w:cs="Segoe UI"/>
          <w:sz w:val="32"/>
          <w:szCs w:val="32"/>
        </w:rPr>
        <w:t>5</w:t>
      </w:r>
      <w:r w:rsidR="00BB2B94" w:rsidRPr="00B82B11">
        <w:rPr>
          <w:rFonts w:ascii="Segoe UI" w:hAnsi="Segoe UI" w:cs="Segoe UI"/>
          <w:sz w:val="32"/>
          <w:szCs w:val="32"/>
        </w:rPr>
        <w:t xml:space="preserve"> </w:t>
      </w:r>
      <w:r w:rsidR="00061A28" w:rsidRPr="00B82B11">
        <w:rPr>
          <w:rFonts w:ascii="Segoe UI" w:hAnsi="Segoe UI" w:cs="Segoe UI"/>
          <w:sz w:val="32"/>
          <w:szCs w:val="32"/>
        </w:rPr>
        <w:t xml:space="preserve">de CREDENCIAMENTO de </w:t>
      </w:r>
      <w:r w:rsidRPr="00B82B11">
        <w:rPr>
          <w:rFonts w:ascii="Segoe UI" w:hAnsi="Segoe UI" w:cs="Segoe UI"/>
          <w:b/>
          <w:bCs/>
          <w:sz w:val="32"/>
          <w:szCs w:val="32"/>
        </w:rPr>
        <w:t>pessoas jurídicas para a prestação de serviços complementares privados de assistência à saúde no âmbito do SUS, especialmente a prestação de serviços complementares de assistência Médico-Hospitalar e Pré-Hospitalar, compreendendo Procedimentos Cirúrgicos, em complementação ou não cobertos pela rede pública, visando atendimento aos municípios consorciados e/ou conveniados ao CISAP-VP</w:t>
      </w:r>
      <w:r w:rsidR="00061A28" w:rsidRPr="00B82B11">
        <w:rPr>
          <w:rFonts w:ascii="Segoe UI" w:hAnsi="Segoe UI" w:cs="Segoe UI"/>
          <w:b/>
          <w:bCs/>
          <w:color w:val="000000"/>
          <w:sz w:val="32"/>
          <w:szCs w:val="32"/>
        </w:rPr>
        <w:t xml:space="preserve">. </w:t>
      </w:r>
      <w:r w:rsidR="00061A28" w:rsidRPr="00B82B11">
        <w:rPr>
          <w:rFonts w:ascii="Segoe UI" w:hAnsi="Segoe UI" w:cs="Segoe UI"/>
          <w:sz w:val="32"/>
          <w:szCs w:val="32"/>
        </w:rPr>
        <w:t>Período de credenciamento:</w:t>
      </w:r>
      <w:r w:rsidRPr="00B82B11">
        <w:rPr>
          <w:rFonts w:ascii="Segoe UI" w:hAnsi="Segoe UI" w:cs="Segoe UI"/>
          <w:sz w:val="32"/>
          <w:szCs w:val="32"/>
        </w:rPr>
        <w:t xml:space="preserve"> Indeterminado</w:t>
      </w:r>
      <w:r w:rsidR="00061A28" w:rsidRPr="00B82B11">
        <w:rPr>
          <w:rFonts w:ascii="Segoe UI" w:hAnsi="Segoe UI" w:cs="Segoe UI"/>
          <w:sz w:val="32"/>
          <w:szCs w:val="32"/>
        </w:rPr>
        <w:t>.</w:t>
      </w:r>
      <w:r w:rsidR="00061A28" w:rsidRPr="00B82B11">
        <w:rPr>
          <w:rFonts w:ascii="Segoe UI" w:hAnsi="Segoe UI" w:cs="Segoe UI"/>
          <w:b/>
          <w:sz w:val="32"/>
          <w:szCs w:val="32"/>
        </w:rPr>
        <w:t xml:space="preserve"> </w:t>
      </w:r>
      <w:r w:rsidR="00061A28" w:rsidRPr="00B82B11">
        <w:rPr>
          <w:rFonts w:ascii="Segoe UI" w:hAnsi="Segoe UI" w:cs="Segoe UI"/>
          <w:sz w:val="32"/>
          <w:szCs w:val="32"/>
        </w:rPr>
        <w:t xml:space="preserve">Para retirar o Edital e informações pelo e-mail: </w:t>
      </w:r>
      <w:r w:rsidRPr="00B82B1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cisapvplicitacao@gmail.com</w:t>
      </w:r>
      <w:r w:rsidR="00B4153A" w:rsidRPr="00B82B11">
        <w:rPr>
          <w:rFonts w:ascii="Segoe UI" w:hAnsi="Segoe UI" w:cs="Segoe UI"/>
          <w:sz w:val="32"/>
          <w:szCs w:val="32"/>
        </w:rPr>
        <w:t xml:space="preserve"> ou pelo site institucional:</w:t>
      </w:r>
      <w:r w:rsidRPr="00B82B1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r w:rsidRPr="00B82B1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https://www.cisapvp.com.br/</w:t>
      </w:r>
      <w:r w:rsidR="00B4153A" w:rsidRPr="00B82B11">
        <w:rPr>
          <w:rFonts w:ascii="Segoe UI" w:hAnsi="Segoe UI" w:cs="Segoe UI"/>
          <w:sz w:val="32"/>
          <w:szCs w:val="32"/>
        </w:rPr>
        <w:t xml:space="preserve">. </w:t>
      </w:r>
      <w:r w:rsidRPr="00664539">
        <w:rPr>
          <w:rFonts w:ascii="Segoe UI" w:hAnsi="Segoe UI" w:cs="Segoe UI"/>
          <w:caps/>
          <w:color w:val="000000"/>
          <w:sz w:val="28"/>
          <w:szCs w:val="28"/>
          <w:shd w:val="clear" w:color="auto" w:fill="FFFFFF"/>
        </w:rPr>
        <w:t xml:space="preserve">AGENTE DE CONTRATAÇÃO, </w:t>
      </w:r>
      <w:r w:rsidRPr="00664539">
        <w:rPr>
          <w:rFonts w:ascii="Segoe UI" w:hAnsi="Segoe UI" w:cs="Segoe UI"/>
          <w:sz w:val="28"/>
          <w:szCs w:val="28"/>
        </w:rPr>
        <w:t>DANIELLE MARA VIEIRA DUTRA</w:t>
      </w:r>
      <w:r>
        <w:rPr>
          <w:rFonts w:ascii="Segoe UI" w:hAnsi="Segoe UI" w:cs="Segoe UI"/>
          <w:sz w:val="28"/>
          <w:szCs w:val="28"/>
        </w:rPr>
        <w:t>.</w:t>
      </w:r>
    </w:p>
    <w:p w14:paraId="1E1E89E1" w14:textId="77777777" w:rsidR="00382CEB" w:rsidRDefault="00382CEB" w:rsidP="00382CEB"/>
    <w:sectPr w:rsidR="00382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EB"/>
    <w:rsid w:val="00032241"/>
    <w:rsid w:val="00043425"/>
    <w:rsid w:val="00061A28"/>
    <w:rsid w:val="00294EEB"/>
    <w:rsid w:val="002D0F31"/>
    <w:rsid w:val="00335EDC"/>
    <w:rsid w:val="00382CEB"/>
    <w:rsid w:val="005179B4"/>
    <w:rsid w:val="006D4C55"/>
    <w:rsid w:val="007718C1"/>
    <w:rsid w:val="00790C1C"/>
    <w:rsid w:val="008C03C2"/>
    <w:rsid w:val="009552DE"/>
    <w:rsid w:val="00A15505"/>
    <w:rsid w:val="00B4153A"/>
    <w:rsid w:val="00B82B11"/>
    <w:rsid w:val="00BB2B94"/>
    <w:rsid w:val="00D9416D"/>
    <w:rsid w:val="00DE2631"/>
    <w:rsid w:val="00F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9E19"/>
  <w15:chartTrackingRefBased/>
  <w15:docId w15:val="{41971DFD-10CE-4278-B8D1-488E4C9F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fo1">
    <w:name w:val="info1"/>
    <w:rsid w:val="00382CEB"/>
    <w:rPr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B2B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Vieira Carvalho</dc:creator>
  <cp:keywords/>
  <dc:description/>
  <cp:lastModifiedBy>Lidiane</cp:lastModifiedBy>
  <cp:revision>2</cp:revision>
  <dcterms:created xsi:type="dcterms:W3CDTF">2025-02-26T14:08:00Z</dcterms:created>
  <dcterms:modified xsi:type="dcterms:W3CDTF">2025-02-26T14:08:00Z</dcterms:modified>
</cp:coreProperties>
</file>